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37"/>
        <w:gridCol w:w="1276"/>
        <w:gridCol w:w="1134"/>
        <w:gridCol w:w="1132"/>
      </w:tblGrid>
      <w:tr w:rsidR="008B700C" w:rsidTr="000F74C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237" w:type="dxa"/>
            <w:shd w:val="clear" w:color="auto" w:fill="EDEDED"/>
          </w:tcPr>
          <w:p w:rsidR="008B700C" w:rsidRDefault="008B700C" w:rsidP="00E035F8">
            <w:pPr>
              <w:spacing w:after="40" w:line="264" w:lineRule="auto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Fragen</w:t>
            </w:r>
          </w:p>
        </w:tc>
        <w:tc>
          <w:tcPr>
            <w:tcW w:w="1276" w:type="dxa"/>
            <w:shd w:val="clear" w:color="auto" w:fill="EDEDED"/>
          </w:tcPr>
          <w:p w:rsidR="008B700C" w:rsidRDefault="007E6F3E" w:rsidP="00E035F8">
            <w:pPr>
              <w:spacing w:after="40" w:line="264" w:lineRule="auto"/>
              <w:ind w:left="40"/>
              <w:jc w:val="center"/>
              <w:rPr>
                <w:b/>
              </w:rPr>
            </w:pPr>
            <w:r>
              <w:rPr>
                <w:b/>
              </w:rPr>
              <w:t>Hoch</w:t>
            </w:r>
            <w:r w:rsidR="008B700C">
              <w:rPr>
                <w:b/>
              </w:rPr>
              <w:t>/</w:t>
            </w:r>
            <w:r>
              <w:rPr>
                <w:b/>
              </w:rPr>
              <w:br/>
            </w:r>
            <w:r w:rsidR="008B700C">
              <w:rPr>
                <w:b/>
              </w:rPr>
              <w:t>ja</w:t>
            </w:r>
          </w:p>
        </w:tc>
        <w:tc>
          <w:tcPr>
            <w:tcW w:w="1134" w:type="dxa"/>
            <w:shd w:val="clear" w:color="auto" w:fill="EDEDED"/>
          </w:tcPr>
          <w:p w:rsidR="008B700C" w:rsidRDefault="008B700C" w:rsidP="00E035F8">
            <w:pPr>
              <w:spacing w:after="40" w:line="264" w:lineRule="auto"/>
              <w:ind w:left="40"/>
              <w:jc w:val="center"/>
              <w:rPr>
                <w:b/>
              </w:rPr>
            </w:pPr>
            <w:r>
              <w:rPr>
                <w:b/>
              </w:rPr>
              <w:t>trifft teil-weise zu</w:t>
            </w:r>
          </w:p>
        </w:tc>
        <w:tc>
          <w:tcPr>
            <w:tcW w:w="1132" w:type="dxa"/>
            <w:shd w:val="clear" w:color="auto" w:fill="EDEDED"/>
          </w:tcPr>
          <w:p w:rsidR="008B700C" w:rsidRDefault="002052B8" w:rsidP="00E035F8">
            <w:pPr>
              <w:spacing w:after="40" w:line="264" w:lineRule="auto"/>
              <w:ind w:left="40"/>
              <w:jc w:val="center"/>
              <w:rPr>
                <w:b/>
              </w:rPr>
            </w:pPr>
            <w:r>
              <w:rPr>
                <w:b/>
              </w:rPr>
              <w:t>Gering</w:t>
            </w:r>
            <w:r w:rsidR="008B700C">
              <w:rPr>
                <w:b/>
              </w:rPr>
              <w:t>/</w:t>
            </w:r>
            <w:r w:rsidR="007E6F3E">
              <w:rPr>
                <w:b/>
              </w:rPr>
              <w:br/>
            </w:r>
            <w:r w:rsidR="008B700C">
              <w:rPr>
                <w:b/>
              </w:rPr>
              <w:t>nein</w:t>
            </w:r>
          </w:p>
        </w:tc>
      </w:tr>
      <w:tr w:rsidR="001C1D6A" w:rsidTr="002D306F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779" w:type="dxa"/>
            <w:gridSpan w:val="4"/>
            <w:shd w:val="clear" w:color="auto" w:fill="FFFFFF"/>
          </w:tcPr>
          <w:p w:rsidR="001C1D6A" w:rsidRDefault="001C1D6A" w:rsidP="00032EFE">
            <w:pPr>
              <w:shd w:val="clear" w:color="auto" w:fill="FFFFFF"/>
              <w:spacing w:before="120" w:after="120" w:line="264" w:lineRule="auto"/>
              <w:ind w:left="40"/>
              <w:rPr>
                <w:color w:val="000000"/>
              </w:rPr>
            </w:pPr>
            <w:r w:rsidRPr="006275AD">
              <w:rPr>
                <w:b/>
                <w:color w:val="000000"/>
              </w:rPr>
              <w:t>Fragenkatalog strategische Ausrichtung</w:t>
            </w:r>
          </w:p>
        </w:tc>
      </w:tr>
      <w:tr w:rsidR="008B700C" w:rsidTr="000F74C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237" w:type="dxa"/>
            <w:shd w:val="clear" w:color="auto" w:fill="FFFFFF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rPr>
                <w:color w:val="000000"/>
              </w:rPr>
            </w:pPr>
            <w:r>
              <w:rPr>
                <w:color w:val="000000"/>
              </w:rPr>
              <w:t>Welchen Nutzen verspricht die Implementierung technischer Maßnahmen?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</w:tr>
      <w:tr w:rsidR="008B700C" w:rsidTr="000F74C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237" w:type="dxa"/>
            <w:shd w:val="clear" w:color="auto" w:fill="FFFFFF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rPr>
                <w:color w:val="000000"/>
              </w:rPr>
            </w:pPr>
            <w:r>
              <w:rPr>
                <w:color w:val="000000"/>
              </w:rPr>
              <w:t>Sind die technischen Systeme miteinander kompatibel?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</w:tr>
      <w:tr w:rsidR="008B700C" w:rsidTr="000F74C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237" w:type="dxa"/>
            <w:shd w:val="clear" w:color="auto" w:fill="FFFFFF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rPr>
                <w:color w:val="000000"/>
              </w:rPr>
            </w:pPr>
            <w:r>
              <w:rPr>
                <w:color w:val="000000"/>
              </w:rPr>
              <w:t>Assi</w:t>
            </w:r>
            <w:r w:rsidR="00A02F0C">
              <w:rPr>
                <w:color w:val="000000"/>
              </w:rPr>
              <w:t>s</w:t>
            </w:r>
            <w:r>
              <w:rPr>
                <w:color w:val="000000"/>
              </w:rPr>
              <w:t>tive Technologien sollen (zunächst</w:t>
            </w:r>
            <w:r w:rsidR="00193797">
              <w:rPr>
                <w:color w:val="000000"/>
              </w:rPr>
              <w:t>/</w:t>
            </w:r>
            <w:r>
              <w:rPr>
                <w:color w:val="000000"/>
              </w:rPr>
              <w:t>nur) im stationären Bereich implementiert werden.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</w:tr>
      <w:tr w:rsidR="008B700C" w:rsidTr="000F74C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237" w:type="dxa"/>
            <w:shd w:val="clear" w:color="auto" w:fill="FFFFFF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rPr>
                <w:color w:val="000000"/>
              </w:rPr>
            </w:pPr>
            <w:r>
              <w:rPr>
                <w:color w:val="000000"/>
              </w:rPr>
              <w:t>Assi</w:t>
            </w:r>
            <w:r w:rsidR="00A02F0C">
              <w:rPr>
                <w:color w:val="000000"/>
              </w:rPr>
              <w:t>s</w:t>
            </w:r>
            <w:r>
              <w:rPr>
                <w:color w:val="000000"/>
              </w:rPr>
              <w:t>tive Technologien sollen (zunächst</w:t>
            </w:r>
            <w:r w:rsidR="00193797">
              <w:rPr>
                <w:color w:val="000000"/>
              </w:rPr>
              <w:t>/</w:t>
            </w:r>
            <w:r>
              <w:rPr>
                <w:color w:val="000000"/>
              </w:rPr>
              <w:t>nur) im ambulanten Bereich (z. B. angedocktes Betreutes Wohnen) implementiert werden.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</w:tr>
      <w:tr w:rsidR="008B700C" w:rsidTr="000F74C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237" w:type="dxa"/>
            <w:shd w:val="clear" w:color="auto" w:fill="FFFFFF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rPr>
                <w:color w:val="000000"/>
              </w:rPr>
            </w:pPr>
            <w:r>
              <w:rPr>
                <w:color w:val="000000"/>
              </w:rPr>
              <w:t>Sind die technischen Maßnahmen</w:t>
            </w:r>
            <w:r w:rsidR="00193797">
              <w:rPr>
                <w:color w:val="000000"/>
              </w:rPr>
              <w:t>/</w:t>
            </w:r>
            <w:r>
              <w:rPr>
                <w:color w:val="000000"/>
              </w:rPr>
              <w:t>(End-)Geräte erweiterbar?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</w:tr>
      <w:tr w:rsidR="008B700C" w:rsidTr="000F74C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237" w:type="dxa"/>
            <w:shd w:val="clear" w:color="auto" w:fill="FFFFFF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rPr>
                <w:color w:val="000000"/>
              </w:rPr>
            </w:pPr>
            <w:r>
              <w:rPr>
                <w:color w:val="000000"/>
              </w:rPr>
              <w:t>Fallen die Kosten für die Implementierung einmalig an?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</w:tr>
      <w:tr w:rsidR="008B700C" w:rsidTr="000F74C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237" w:type="dxa"/>
            <w:shd w:val="clear" w:color="auto" w:fill="FFFFFF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rPr>
                <w:color w:val="000000"/>
              </w:rPr>
            </w:pPr>
            <w:r>
              <w:rPr>
                <w:color w:val="000000"/>
              </w:rPr>
              <w:t>Entstehen kontinuierliche Kosten für Leasing, Schulungen, Service, etc.?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</w:tr>
      <w:tr w:rsidR="008B700C" w:rsidTr="000F74C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237" w:type="dxa"/>
            <w:shd w:val="clear" w:color="auto" w:fill="FFFFFF"/>
          </w:tcPr>
          <w:p w:rsidR="008B700C" w:rsidRDefault="008B700C" w:rsidP="00D6612C">
            <w:pPr>
              <w:shd w:val="clear" w:color="auto" w:fill="FFFFFF"/>
              <w:spacing w:after="40" w:line="264" w:lineRule="auto"/>
              <w:ind w:left="40"/>
              <w:rPr>
                <w:color w:val="000000"/>
              </w:rPr>
            </w:pPr>
            <w:r>
              <w:rPr>
                <w:color w:val="000000"/>
              </w:rPr>
              <w:t>Lassen sich die Kosten (f</w:t>
            </w:r>
            <w:r w:rsidR="00F97D00">
              <w:rPr>
                <w:color w:val="000000"/>
              </w:rPr>
              <w:t>ür</w:t>
            </w:r>
            <w:r>
              <w:rPr>
                <w:color w:val="000000"/>
              </w:rPr>
              <w:t xml:space="preserve"> Implementierung</w:t>
            </w:r>
            <w:r w:rsidR="00193797">
              <w:rPr>
                <w:color w:val="000000"/>
              </w:rPr>
              <w:t>/</w:t>
            </w:r>
            <w:r>
              <w:rPr>
                <w:color w:val="000000"/>
              </w:rPr>
              <w:t>Betrieb) auf Bewohner (z</w:t>
            </w:r>
            <w:r w:rsidRPr="007E4842">
              <w:t>.</w:t>
            </w:r>
            <w:r w:rsidR="007E4842">
              <w:rPr>
                <w:color w:val="000000"/>
              </w:rPr>
              <w:t> </w:t>
            </w:r>
            <w:r>
              <w:rPr>
                <w:color w:val="000000"/>
              </w:rPr>
              <w:t>B. im Rahmen von Pflegesatzverhandlungen o</w:t>
            </w:r>
            <w:r w:rsidR="00D6612C">
              <w:rPr>
                <w:color w:val="000000"/>
              </w:rPr>
              <w:t>der</w:t>
            </w:r>
            <w:r>
              <w:rPr>
                <w:color w:val="000000"/>
              </w:rPr>
              <w:t xml:space="preserve"> für Selbst</w:t>
            </w:r>
            <w:r w:rsidR="00D6612C">
              <w:rPr>
                <w:color w:val="000000"/>
              </w:rPr>
              <w:softHyphen/>
            </w:r>
            <w:r>
              <w:rPr>
                <w:color w:val="000000"/>
              </w:rPr>
              <w:t xml:space="preserve">zahler) umlegen?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</w:tr>
      <w:tr w:rsidR="008B700C" w:rsidTr="000F74C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237" w:type="dxa"/>
            <w:shd w:val="clear" w:color="auto" w:fill="FFFFFF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rPr>
                <w:color w:val="000000"/>
              </w:rPr>
            </w:pPr>
            <w:r>
              <w:rPr>
                <w:color w:val="000000"/>
              </w:rPr>
              <w:t>Bestehen bereits Kontakte zu einzelnen Herstellern</w:t>
            </w:r>
            <w:r w:rsidR="00193797">
              <w:rPr>
                <w:color w:val="000000"/>
              </w:rPr>
              <w:t>/</w:t>
            </w:r>
            <w:r>
              <w:rPr>
                <w:color w:val="000000"/>
              </w:rPr>
              <w:t>Anbietern</w:t>
            </w:r>
            <w:r w:rsidR="00193797">
              <w:rPr>
                <w:color w:val="000000"/>
              </w:rPr>
              <w:t>/</w:t>
            </w:r>
            <w:r>
              <w:rPr>
                <w:color w:val="000000"/>
              </w:rPr>
              <w:t>Dienstleistern technische</w:t>
            </w:r>
            <w:r w:rsidR="00B4511B">
              <w:rPr>
                <w:color w:val="000000"/>
              </w:rPr>
              <w:t>r</w:t>
            </w:r>
            <w:r>
              <w:rPr>
                <w:color w:val="000000"/>
              </w:rPr>
              <w:t xml:space="preserve"> Assistenzsysteme?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</w:tr>
      <w:tr w:rsidR="008B700C" w:rsidTr="000F74C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237" w:type="dxa"/>
            <w:shd w:val="clear" w:color="auto" w:fill="FFFFFF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rPr>
                <w:color w:val="000000"/>
              </w:rPr>
            </w:pPr>
            <w:r>
              <w:rPr>
                <w:color w:val="000000"/>
              </w:rPr>
              <w:t>Bestehen bereits Kontakte zu interdisziplinären Netzwerken im Bereich technischer Assistenzsysteme?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</w:tr>
      <w:tr w:rsidR="008B700C" w:rsidTr="000F74C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237" w:type="dxa"/>
            <w:shd w:val="clear" w:color="auto" w:fill="FFFFFF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rPr>
                <w:color w:val="000000"/>
              </w:rPr>
            </w:pPr>
            <w:r>
              <w:rPr>
                <w:color w:val="000000"/>
              </w:rPr>
              <w:t xml:space="preserve">Wird die Implementierung (z. B. durch Fördergelder; Industriepartner) teilfinanziert?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</w:tr>
      <w:tr w:rsidR="008B700C" w:rsidTr="000F74C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237" w:type="dxa"/>
            <w:shd w:val="clear" w:color="auto" w:fill="FFFFFF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rPr>
                <w:color w:val="000000"/>
              </w:rPr>
            </w:pPr>
            <w:r>
              <w:rPr>
                <w:color w:val="000000"/>
              </w:rPr>
              <w:t>Wird die Implementierung (z. B. im Rahmen eines Forschungs</w:t>
            </w:r>
            <w:r w:rsidR="008634BD">
              <w:rPr>
                <w:color w:val="000000"/>
              </w:rPr>
              <w:softHyphen/>
            </w:r>
            <w:r>
              <w:rPr>
                <w:color w:val="000000"/>
              </w:rPr>
              <w:t>projektes</w:t>
            </w:r>
            <w:r w:rsidR="00193797">
              <w:rPr>
                <w:color w:val="000000"/>
              </w:rPr>
              <w:t>/</w:t>
            </w:r>
            <w:r>
              <w:rPr>
                <w:color w:val="000000"/>
              </w:rPr>
              <w:t>Modellvorhabens) über einen längeren Zeitraum im Hinblick auf das Zusammenspiel der Systeme, Investition</w:t>
            </w:r>
            <w:r w:rsidR="00193797">
              <w:rPr>
                <w:color w:val="000000"/>
              </w:rPr>
              <w:t>/</w:t>
            </w:r>
            <w:r>
              <w:rPr>
                <w:color w:val="000000"/>
              </w:rPr>
              <w:t>Effizie</w:t>
            </w:r>
            <w:r w:rsidR="00B4511B">
              <w:rPr>
                <w:color w:val="000000"/>
              </w:rPr>
              <w:t>nz, Resonanz der Anwender, etc.</w:t>
            </w:r>
            <w:r>
              <w:rPr>
                <w:color w:val="000000"/>
              </w:rPr>
              <w:t xml:space="preserve"> extern begleitet?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</w:tr>
      <w:tr w:rsidR="008B700C" w:rsidTr="000F74C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237" w:type="dxa"/>
            <w:shd w:val="clear" w:color="auto" w:fill="FFFFFF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rPr>
                <w:color w:val="000000"/>
              </w:rPr>
            </w:pPr>
            <w:r>
              <w:rPr>
                <w:color w:val="000000"/>
              </w:rPr>
              <w:t>Entsprechen die Kosten der Implementierung dem Nutzen?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</w:tr>
      <w:tr w:rsidR="008B700C" w:rsidTr="000F74C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237" w:type="dxa"/>
            <w:shd w:val="clear" w:color="auto" w:fill="FFFFFF"/>
          </w:tcPr>
          <w:p w:rsidR="008B700C" w:rsidRDefault="008B700C" w:rsidP="00504C9B">
            <w:pPr>
              <w:shd w:val="clear" w:color="auto" w:fill="FFFFFF"/>
              <w:spacing w:after="40" w:line="264" w:lineRule="auto"/>
              <w:ind w:left="40"/>
              <w:rPr>
                <w:color w:val="000000"/>
              </w:rPr>
            </w:pPr>
            <w:r>
              <w:rPr>
                <w:color w:val="000000"/>
              </w:rPr>
              <w:t>Kann die Implementierung der technischen Maßnahme positiv intern</w:t>
            </w:r>
            <w:r w:rsidR="008634BD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kommuniziert werden </w:t>
            </w:r>
            <w:r w:rsidR="00504C9B">
              <w:rPr>
                <w:color w:val="000000"/>
              </w:rPr>
              <w:t xml:space="preserve">z. B. zur </w:t>
            </w:r>
            <w:r>
              <w:rPr>
                <w:color w:val="000000"/>
              </w:rPr>
              <w:t>Mitarbeitermotivatio</w:t>
            </w:r>
            <w:r w:rsidR="00504C9B">
              <w:rPr>
                <w:color w:val="000000"/>
              </w:rPr>
              <w:t>n</w:t>
            </w:r>
            <w:r>
              <w:rPr>
                <w:color w:val="000000"/>
              </w:rPr>
              <w:t>?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</w:tr>
      <w:tr w:rsidR="008B700C" w:rsidTr="000F74C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237" w:type="dxa"/>
            <w:shd w:val="clear" w:color="auto" w:fill="FFFFFF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rPr>
                <w:color w:val="000000"/>
              </w:rPr>
            </w:pPr>
            <w:r>
              <w:rPr>
                <w:color w:val="000000"/>
              </w:rPr>
              <w:t>Kann die Implementierung bei einem bestehenden Bau nachgerüstet werden?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</w:tr>
      <w:tr w:rsidR="008B700C" w:rsidTr="000F74C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237" w:type="dxa"/>
            <w:shd w:val="clear" w:color="auto" w:fill="FFFFFF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rPr>
                <w:color w:val="000000"/>
              </w:rPr>
            </w:pPr>
            <w:r>
              <w:rPr>
                <w:color w:val="000000"/>
              </w:rPr>
              <w:t xml:space="preserve">Kann </w:t>
            </w:r>
            <w:r w:rsidR="00B4511B">
              <w:rPr>
                <w:color w:val="000000"/>
              </w:rPr>
              <w:t>die Implementierung bei einem in</w:t>
            </w:r>
            <w:r>
              <w:rPr>
                <w:color w:val="000000"/>
              </w:rPr>
              <w:t xml:space="preserve"> Planung befindlichen Neubauvorhaben von vornherein eingeplant werden?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</w:tr>
      <w:tr w:rsidR="008B700C" w:rsidTr="000F74C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237" w:type="dxa"/>
            <w:shd w:val="clear" w:color="auto" w:fill="FFFFFF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rPr>
                <w:color w:val="000000"/>
              </w:rPr>
            </w:pPr>
            <w:r>
              <w:rPr>
                <w:color w:val="000000"/>
              </w:rPr>
              <w:t>Ist der Technikeinsatz ethisch vertretbar?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</w:tr>
      <w:tr w:rsidR="008B700C" w:rsidTr="000F74C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237" w:type="dxa"/>
            <w:shd w:val="clear" w:color="auto" w:fill="FFFFFF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rPr>
                <w:color w:val="000000"/>
              </w:rPr>
            </w:pPr>
            <w:r>
              <w:rPr>
                <w:color w:val="000000"/>
              </w:rPr>
              <w:t>Kann die Implementierung der technischen Maßnahme (positiv) extern kommuniziert werden (PR)?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</w:tr>
      <w:tr w:rsidR="008B700C" w:rsidTr="000F74C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237" w:type="dxa"/>
            <w:shd w:val="clear" w:color="auto" w:fill="FFFFFF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rPr>
                <w:color w:val="000000"/>
              </w:rPr>
            </w:pPr>
            <w:r>
              <w:rPr>
                <w:color w:val="000000"/>
              </w:rPr>
              <w:t>Wir verfolgen kontinuierlich den Fortschritt technischer Assistenzsy</w:t>
            </w:r>
            <w:r w:rsidR="00B4511B">
              <w:rPr>
                <w:color w:val="000000"/>
              </w:rPr>
              <w:t>s</w:t>
            </w:r>
            <w:r>
              <w:rPr>
                <w:color w:val="000000"/>
              </w:rPr>
              <w:t>teme – z. B. durch Medien</w:t>
            </w:r>
            <w:r w:rsidR="00193797">
              <w:rPr>
                <w:color w:val="000000"/>
              </w:rPr>
              <w:t>/</w:t>
            </w:r>
            <w:r>
              <w:rPr>
                <w:color w:val="000000"/>
              </w:rPr>
              <w:t>Fachtagungen</w:t>
            </w:r>
            <w:r w:rsidR="00193797">
              <w:rPr>
                <w:color w:val="000000"/>
              </w:rPr>
              <w:t>/</w:t>
            </w:r>
            <w:r>
              <w:rPr>
                <w:color w:val="000000"/>
              </w:rPr>
              <w:t xml:space="preserve">Netzwerke.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</w:tr>
      <w:tr w:rsidR="00581367" w:rsidTr="002D306F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779" w:type="dxa"/>
            <w:gridSpan w:val="4"/>
            <w:shd w:val="clear" w:color="auto" w:fill="FFFFFF"/>
          </w:tcPr>
          <w:p w:rsidR="00581367" w:rsidRDefault="00581367" w:rsidP="00032EFE">
            <w:pPr>
              <w:shd w:val="clear" w:color="auto" w:fill="FFFFFF"/>
              <w:spacing w:before="120" w:after="120" w:line="264" w:lineRule="auto"/>
              <w:ind w:left="40"/>
              <w:rPr>
                <w:color w:val="000000"/>
              </w:rPr>
            </w:pPr>
            <w:r w:rsidRPr="006275AD">
              <w:rPr>
                <w:b/>
                <w:color w:val="000000"/>
              </w:rPr>
              <w:lastRenderedPageBreak/>
              <w:t>Fragenkatalog Mitarbeiter</w:t>
            </w:r>
          </w:p>
        </w:tc>
      </w:tr>
      <w:tr w:rsidR="008B700C" w:rsidTr="000F74C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237" w:type="dxa"/>
            <w:shd w:val="clear" w:color="auto" w:fill="FFFFFF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rPr>
                <w:color w:val="000000"/>
              </w:rPr>
            </w:pPr>
            <w:r>
              <w:rPr>
                <w:color w:val="000000"/>
              </w:rPr>
              <w:t>Unterstützt die Implementierung der technischen Maßnahme die Pflegekräfte bei ihrer Arbeit?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</w:tr>
      <w:tr w:rsidR="008B700C" w:rsidTr="000F74C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237" w:type="dxa"/>
            <w:shd w:val="clear" w:color="auto" w:fill="FFFFFF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rPr>
                <w:color w:val="000000"/>
              </w:rPr>
            </w:pPr>
            <w:r>
              <w:rPr>
                <w:color w:val="000000"/>
              </w:rPr>
              <w:t>Können die Mitarbeiter motiviert werden, die assistive Technik positiv zu beurteilen und zu unterstützen?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</w:tr>
      <w:tr w:rsidR="008B700C" w:rsidTr="000F74C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237" w:type="dxa"/>
            <w:shd w:val="clear" w:color="auto" w:fill="FFFFFF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rPr>
                <w:color w:val="000000"/>
              </w:rPr>
            </w:pPr>
            <w:r>
              <w:rPr>
                <w:color w:val="000000"/>
              </w:rPr>
              <w:t>Bietet die technisch unterstützte Pflegedokumentation pro Mitarbeiter/Dienst deutliche Zeitersparnis?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</w:tr>
      <w:tr w:rsidR="008B700C" w:rsidTr="000F74C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237" w:type="dxa"/>
            <w:shd w:val="clear" w:color="auto" w:fill="FFFFFF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rPr>
                <w:color w:val="000000"/>
              </w:rPr>
            </w:pPr>
            <w:r>
              <w:rPr>
                <w:color w:val="000000"/>
              </w:rPr>
              <w:t>Bietet die Implementierung technischer Maßnahmen einen Zugewinn an Zeit, die die Pflegekräfte den Pflegebedürftigen widmen können?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</w:tr>
      <w:tr w:rsidR="008B700C" w:rsidTr="000F74C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237" w:type="dxa"/>
            <w:shd w:val="clear" w:color="auto" w:fill="FFFFFF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rPr>
                <w:color w:val="000000"/>
              </w:rPr>
            </w:pPr>
            <w:r>
              <w:rPr>
                <w:color w:val="000000"/>
              </w:rPr>
              <w:t>Fördert die Implementierung technischer Maßnahme(n) die Motivation der Pflegekräfte?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</w:tr>
      <w:tr w:rsidR="00581367" w:rsidRPr="006275AD" w:rsidTr="002D306F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779" w:type="dxa"/>
            <w:gridSpan w:val="4"/>
            <w:shd w:val="clear" w:color="auto" w:fill="FFFFFF"/>
          </w:tcPr>
          <w:p w:rsidR="00581367" w:rsidRPr="006275AD" w:rsidRDefault="00581367" w:rsidP="00032EFE">
            <w:pPr>
              <w:shd w:val="clear" w:color="auto" w:fill="FFFFFF"/>
              <w:spacing w:before="120" w:after="120" w:line="264" w:lineRule="auto"/>
              <w:ind w:left="40"/>
              <w:jc w:val="both"/>
              <w:rPr>
                <w:b/>
                <w:color w:val="000000"/>
              </w:rPr>
            </w:pPr>
            <w:r w:rsidRPr="006275AD">
              <w:rPr>
                <w:b/>
                <w:color w:val="000000"/>
              </w:rPr>
              <w:t>Fragenkatalog Bewohner und Angehörige</w:t>
            </w:r>
            <w:r>
              <w:rPr>
                <w:b/>
                <w:color w:val="000000"/>
              </w:rPr>
              <w:t>/</w:t>
            </w:r>
            <w:r w:rsidRPr="006275AD">
              <w:rPr>
                <w:b/>
                <w:color w:val="000000"/>
              </w:rPr>
              <w:t>Ehrenamtliche</w:t>
            </w:r>
          </w:p>
        </w:tc>
      </w:tr>
      <w:tr w:rsidR="008B700C" w:rsidTr="000F74C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237" w:type="dxa"/>
            <w:shd w:val="clear" w:color="auto" w:fill="FFFFFF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rPr>
                <w:color w:val="000000"/>
              </w:rPr>
            </w:pPr>
            <w:r>
              <w:rPr>
                <w:color w:val="000000"/>
              </w:rPr>
              <w:t>Ist die assistive Technik unsichtbar?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</w:tr>
      <w:tr w:rsidR="008B700C" w:rsidTr="000F74C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237" w:type="dxa"/>
            <w:shd w:val="clear" w:color="auto" w:fill="FFFFFF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rPr>
                <w:color w:val="000000"/>
              </w:rPr>
            </w:pPr>
            <w:r>
              <w:rPr>
                <w:color w:val="000000"/>
              </w:rPr>
              <w:t>Fühlen sich die Pflegebedürftigen durch Einsatz der assistiven Technik sicher(er)?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</w:tr>
      <w:tr w:rsidR="008B700C" w:rsidTr="000F74C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237" w:type="dxa"/>
            <w:shd w:val="clear" w:color="auto" w:fill="FFFFFF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rPr>
                <w:color w:val="000000"/>
              </w:rPr>
            </w:pPr>
            <w:r>
              <w:rPr>
                <w:color w:val="000000"/>
              </w:rPr>
              <w:t>Fühlen sich die Pflegebedürftigen durch Einsatz der assistiven Technik kontrolliert?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</w:tr>
      <w:tr w:rsidR="008B700C" w:rsidTr="000F74C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237" w:type="dxa"/>
            <w:shd w:val="clear" w:color="auto" w:fill="FFFFFF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rPr>
                <w:color w:val="000000"/>
              </w:rPr>
            </w:pPr>
            <w:r>
              <w:rPr>
                <w:color w:val="000000"/>
              </w:rPr>
              <w:t>Kann die assistive Technik auf die Individualität der Pflegebedürftigen eingehen?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</w:tr>
      <w:tr w:rsidR="008B700C" w:rsidTr="000F74C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237" w:type="dxa"/>
            <w:shd w:val="clear" w:color="auto" w:fill="FFFFFF"/>
          </w:tcPr>
          <w:p w:rsidR="008B700C" w:rsidRDefault="008B700C" w:rsidP="00B4511B">
            <w:pPr>
              <w:shd w:val="clear" w:color="auto" w:fill="FFFFFF"/>
              <w:spacing w:after="40" w:line="264" w:lineRule="auto"/>
              <w:ind w:left="40"/>
              <w:rPr>
                <w:color w:val="000000"/>
              </w:rPr>
            </w:pPr>
            <w:r>
              <w:rPr>
                <w:color w:val="000000"/>
              </w:rPr>
              <w:t>Bedeutet die Implementierung technischer Maßnahmen weniger</w:t>
            </w:r>
            <w:r w:rsidR="00B4511B">
              <w:rPr>
                <w:color w:val="000000"/>
              </w:rPr>
              <w:t> </w:t>
            </w:r>
            <w:r>
              <w:rPr>
                <w:color w:val="000000"/>
              </w:rPr>
              <w:t>persönlichen Kontakt zwischen Pflegebedürftigen und Pflegekräfte</w:t>
            </w:r>
            <w:r w:rsidR="00B4511B">
              <w:rPr>
                <w:color w:val="000000"/>
              </w:rPr>
              <w:t>n</w:t>
            </w:r>
            <w:r>
              <w:rPr>
                <w:color w:val="000000"/>
              </w:rPr>
              <w:t>?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</w:tr>
      <w:tr w:rsidR="008B700C" w:rsidTr="000F74C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237" w:type="dxa"/>
            <w:shd w:val="clear" w:color="auto" w:fill="FFFFFF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rPr>
                <w:color w:val="000000"/>
              </w:rPr>
            </w:pPr>
            <w:r>
              <w:rPr>
                <w:color w:val="000000"/>
              </w:rPr>
              <w:t>Bietet die assistive Technik mehr Sicherheit?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</w:tr>
      <w:tr w:rsidR="008B700C" w:rsidTr="000F74C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237" w:type="dxa"/>
            <w:shd w:val="clear" w:color="auto" w:fill="FFFFFF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rPr>
                <w:color w:val="000000"/>
              </w:rPr>
            </w:pPr>
            <w:r>
              <w:rPr>
                <w:color w:val="000000"/>
              </w:rPr>
              <w:t>Bietet die assistive Technik mehr Komfort?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</w:tr>
      <w:tr w:rsidR="008B700C" w:rsidTr="000F74C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237" w:type="dxa"/>
            <w:shd w:val="clear" w:color="auto" w:fill="FFFFFF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rPr>
                <w:color w:val="000000"/>
              </w:rPr>
            </w:pPr>
            <w:r>
              <w:rPr>
                <w:color w:val="000000"/>
              </w:rPr>
              <w:t>Unterstützt die assistive Technik die Selbstständigkeit der Pflegebedürftigen?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</w:tr>
      <w:tr w:rsidR="008B700C" w:rsidTr="000F74C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237" w:type="dxa"/>
            <w:shd w:val="clear" w:color="auto" w:fill="FFFFFF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rPr>
                <w:color w:val="000000"/>
              </w:rPr>
            </w:pPr>
            <w:r>
              <w:rPr>
                <w:color w:val="000000"/>
              </w:rPr>
              <w:t>Erhöht die assistive Technik die Lebensqualität der Pflegebedürftigen?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</w:tr>
      <w:tr w:rsidR="008B700C" w:rsidTr="000F74C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237" w:type="dxa"/>
            <w:shd w:val="clear" w:color="auto" w:fill="FFFFFF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rPr>
                <w:color w:val="000000"/>
              </w:rPr>
            </w:pPr>
            <w:r>
              <w:rPr>
                <w:color w:val="000000"/>
              </w:rPr>
              <w:t>Entspricht die Implementierung der technischen Maßnahme den Bedürfnissen und Wünschen der Pflegebedürftigen?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</w:tr>
      <w:tr w:rsidR="008B700C" w:rsidTr="000F74C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237" w:type="dxa"/>
            <w:shd w:val="clear" w:color="auto" w:fill="FFFFFF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rPr>
                <w:color w:val="000000"/>
              </w:rPr>
            </w:pPr>
            <w:r>
              <w:rPr>
                <w:color w:val="000000"/>
              </w:rPr>
              <w:t>Unterstützt die assistive Technik die Aktivierung der Bewohner im Rahmen der Biografiearbeit?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</w:tr>
      <w:tr w:rsidR="008B700C" w:rsidTr="000F74C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237" w:type="dxa"/>
            <w:shd w:val="clear" w:color="auto" w:fill="FFFFFF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rPr>
                <w:color w:val="000000"/>
              </w:rPr>
            </w:pPr>
            <w:r>
              <w:rPr>
                <w:color w:val="000000"/>
              </w:rPr>
              <w:t>Unterstützt die assistive Technik die Gesundheitsprophylaxe (Gymnastik, Gedächtnistraining, etc.) der Bewohner?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</w:tr>
      <w:tr w:rsidR="008B700C" w:rsidTr="000F74C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237" w:type="dxa"/>
            <w:shd w:val="clear" w:color="auto" w:fill="FFFFFF"/>
          </w:tcPr>
          <w:p w:rsidR="008B700C" w:rsidRDefault="008B700C" w:rsidP="00B4511B">
            <w:pPr>
              <w:shd w:val="clear" w:color="auto" w:fill="FFFFFF"/>
              <w:spacing w:after="40" w:line="264" w:lineRule="auto"/>
              <w:ind w:left="40"/>
              <w:rPr>
                <w:color w:val="000000"/>
              </w:rPr>
            </w:pPr>
            <w:r>
              <w:rPr>
                <w:color w:val="000000"/>
              </w:rPr>
              <w:t>Unterstützt die assistive Technik gemeinsame Aktivitäten der Bewohner untereinander bzw. mit Angehörigen und Eh</w:t>
            </w:r>
            <w:r w:rsidR="00B4511B">
              <w:rPr>
                <w:color w:val="000000"/>
              </w:rPr>
              <w:t>r</w:t>
            </w:r>
            <w:r>
              <w:rPr>
                <w:color w:val="000000"/>
              </w:rPr>
              <w:t>enamtlichen, z. B. Kommunikation; Anim</w:t>
            </w:r>
            <w:r w:rsidR="00B4511B">
              <w:rPr>
                <w:color w:val="000000"/>
              </w:rPr>
              <w:t>ation beim Singen, Tanzen, etc.</w:t>
            </w:r>
            <w:r>
              <w:rPr>
                <w:color w:val="000000"/>
              </w:rPr>
              <w:t>?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8B700C" w:rsidRDefault="008B700C" w:rsidP="00E035F8">
            <w:pPr>
              <w:shd w:val="clear" w:color="auto" w:fill="FFFFFF"/>
              <w:spacing w:after="40" w:line="264" w:lineRule="auto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</w:p>
        </w:tc>
      </w:tr>
    </w:tbl>
    <w:p w:rsidR="008B700C" w:rsidRDefault="008B700C" w:rsidP="00E035F8">
      <w:pPr>
        <w:spacing w:line="264" w:lineRule="auto"/>
        <w:rPr>
          <w:color w:val="000000"/>
          <w:sz w:val="22"/>
        </w:rPr>
      </w:pPr>
    </w:p>
    <w:sectPr w:rsidR="008B700C">
      <w:headerReference w:type="default" r:id="rId8"/>
      <w:footerReference w:type="default" r:id="rId9"/>
      <w:pgSz w:w="11906" w:h="16838" w:code="9"/>
      <w:pgMar w:top="1276" w:right="849" w:bottom="851" w:left="1276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12B" w:rsidRDefault="009C312B">
      <w:r>
        <w:separator/>
      </w:r>
    </w:p>
  </w:endnote>
  <w:endnote w:type="continuationSeparator" w:id="0">
    <w:p w:rsidR="009C312B" w:rsidRDefault="009C3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nkGothITC Bk BT">
    <w:panose1 w:val="020B0504030503020204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62"/>
      <w:gridCol w:w="3856"/>
      <w:gridCol w:w="2863"/>
    </w:tblGrid>
    <w:tr w:rsidR="008B700C">
      <w:tblPrEx>
        <w:tblCellMar>
          <w:top w:w="0" w:type="dxa"/>
          <w:bottom w:w="0" w:type="dxa"/>
        </w:tblCellMar>
      </w:tblPrEx>
      <w:trPr>
        <w:cantSplit/>
      </w:trPr>
      <w:tc>
        <w:tcPr>
          <w:tcW w:w="3062" w:type="dxa"/>
          <w:vAlign w:val="center"/>
        </w:tcPr>
        <w:p w:rsidR="008B700C" w:rsidRDefault="008B700C">
          <w:pPr>
            <w:pStyle w:val="Fuzeile"/>
            <w:ind w:left="40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 xml:space="preserve">Erstellt am: </w:t>
          </w:r>
        </w:p>
      </w:tc>
      <w:tc>
        <w:tcPr>
          <w:tcW w:w="3856" w:type="dxa"/>
          <w:vAlign w:val="center"/>
        </w:tcPr>
        <w:p w:rsidR="008B700C" w:rsidRDefault="00C56F1E">
          <w:pPr>
            <w:pStyle w:val="Fuzeile"/>
            <w:ind w:left="40"/>
            <w:rPr>
              <w:rFonts w:ascii="Arial Narrow" w:hAnsi="Arial Narrow"/>
            </w:rPr>
          </w:pPr>
          <w:r w:rsidRPr="00FF2141">
            <w:rPr>
              <w:rFonts w:ascii="Arial Narrow" w:hAnsi="Arial Narrow"/>
            </w:rPr>
            <w:t xml:space="preserve">Datei: </w:t>
          </w:r>
          <w:r w:rsidRPr="00FF2141">
            <w:rPr>
              <w:rFonts w:ascii="Arial Narrow" w:hAnsi="Arial Narrow"/>
            </w:rPr>
            <w:fldChar w:fldCharType="begin"/>
          </w:r>
          <w:r w:rsidRPr="00FF2141">
            <w:rPr>
              <w:rFonts w:ascii="Arial Narrow" w:hAnsi="Arial Narrow"/>
            </w:rPr>
            <w:instrText>FILENAME</w:instrText>
          </w:r>
          <w:r w:rsidRPr="00FF2141">
            <w:rPr>
              <w:rFonts w:ascii="Arial Narrow" w:hAnsi="Arial Narrow"/>
            </w:rPr>
            <w:fldChar w:fldCharType="separate"/>
          </w:r>
          <w:r w:rsidR="00096164">
            <w:rPr>
              <w:rFonts w:ascii="Arial Narrow" w:hAnsi="Arial Narrow"/>
              <w:noProof/>
            </w:rPr>
            <w:t>1-10-8-2_Assistive Technik.doc</w:t>
          </w:r>
          <w:r w:rsidRPr="00FF2141">
            <w:rPr>
              <w:rFonts w:ascii="Arial Narrow" w:hAnsi="Arial Narrow"/>
            </w:rPr>
            <w:fldChar w:fldCharType="end"/>
          </w:r>
        </w:p>
      </w:tc>
      <w:tc>
        <w:tcPr>
          <w:tcW w:w="2863" w:type="dxa"/>
          <w:vAlign w:val="center"/>
        </w:tcPr>
        <w:p w:rsidR="008B700C" w:rsidRDefault="008B700C">
          <w:pPr>
            <w:pStyle w:val="Fuzeile"/>
            <w:ind w:left="40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 xml:space="preserve">Seiten: </w:t>
          </w:r>
          <w:r>
            <w:rPr>
              <w:rFonts w:ascii="Arial Narrow" w:hAnsi="Arial Narrow"/>
            </w:rPr>
            <w:fldChar w:fldCharType="begin"/>
          </w:r>
          <w:r w:rsidR="00CC3BAC">
            <w:rPr>
              <w:rFonts w:ascii="Arial Narrow" w:hAnsi="Arial Narrow"/>
            </w:rPr>
            <w:instrText>PAGE</w:instrText>
          </w:r>
          <w:r>
            <w:rPr>
              <w:rFonts w:ascii="Arial Narrow" w:hAnsi="Arial Narrow"/>
            </w:rPr>
            <w:fldChar w:fldCharType="separate"/>
          </w:r>
          <w:r w:rsidR="00E41E2F">
            <w:rPr>
              <w:rFonts w:ascii="Arial Narrow" w:hAnsi="Arial Narrow"/>
              <w:noProof/>
            </w:rPr>
            <w:t>1</w:t>
          </w:r>
          <w:r>
            <w:rPr>
              <w:rFonts w:ascii="Arial Narrow" w:hAnsi="Arial Narrow"/>
            </w:rPr>
            <w:fldChar w:fldCharType="end"/>
          </w:r>
          <w:r>
            <w:rPr>
              <w:rFonts w:ascii="Arial Narrow" w:hAnsi="Arial Narrow"/>
            </w:rPr>
            <w:t xml:space="preserve"> von </w:t>
          </w:r>
          <w:r>
            <w:rPr>
              <w:rFonts w:ascii="Arial Narrow" w:hAnsi="Arial Narrow"/>
            </w:rPr>
            <w:fldChar w:fldCharType="begin"/>
          </w:r>
          <w:r w:rsidR="00CC3BAC">
            <w:rPr>
              <w:rFonts w:ascii="Arial Narrow" w:hAnsi="Arial Narrow"/>
            </w:rPr>
            <w:instrText>NUMPAGES</w:instrText>
          </w:r>
          <w:r>
            <w:rPr>
              <w:rFonts w:ascii="Arial Narrow" w:hAnsi="Arial Narrow"/>
            </w:rPr>
            <w:fldChar w:fldCharType="separate"/>
          </w:r>
          <w:r w:rsidR="00E41E2F">
            <w:rPr>
              <w:rFonts w:ascii="Arial Narrow" w:hAnsi="Arial Narrow"/>
              <w:noProof/>
            </w:rPr>
            <w:t>2</w:t>
          </w:r>
          <w:r>
            <w:rPr>
              <w:rFonts w:ascii="Arial Narrow" w:hAnsi="Arial Narrow"/>
            </w:rPr>
            <w:fldChar w:fldCharType="end"/>
          </w:r>
        </w:p>
      </w:tc>
    </w:tr>
    <w:tr w:rsidR="008B700C">
      <w:tblPrEx>
        <w:tblCellMar>
          <w:top w:w="0" w:type="dxa"/>
          <w:bottom w:w="0" w:type="dxa"/>
        </w:tblCellMar>
      </w:tblPrEx>
      <w:trPr>
        <w:cantSplit/>
      </w:trPr>
      <w:tc>
        <w:tcPr>
          <w:tcW w:w="3062" w:type="dxa"/>
          <w:vAlign w:val="center"/>
        </w:tcPr>
        <w:p w:rsidR="008B700C" w:rsidRDefault="008B700C">
          <w:pPr>
            <w:pStyle w:val="Fuzeile"/>
            <w:ind w:left="40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 xml:space="preserve">Erstellt von: </w:t>
          </w:r>
        </w:p>
      </w:tc>
      <w:tc>
        <w:tcPr>
          <w:tcW w:w="3856" w:type="dxa"/>
          <w:vAlign w:val="center"/>
        </w:tcPr>
        <w:p w:rsidR="008B700C" w:rsidRDefault="008B700C">
          <w:pPr>
            <w:pStyle w:val="Fuzeile"/>
            <w:ind w:left="40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 xml:space="preserve">Geprüft von: </w:t>
          </w:r>
        </w:p>
      </w:tc>
      <w:tc>
        <w:tcPr>
          <w:tcW w:w="2863" w:type="dxa"/>
          <w:vAlign w:val="center"/>
        </w:tcPr>
        <w:p w:rsidR="008B700C" w:rsidRDefault="008B700C">
          <w:pPr>
            <w:pStyle w:val="Fuzeile"/>
            <w:ind w:left="40"/>
            <w:rPr>
              <w:rFonts w:ascii="Arial Narrow" w:hAnsi="Arial Narrow"/>
            </w:rPr>
          </w:pPr>
        </w:p>
      </w:tc>
    </w:tr>
    <w:tr w:rsidR="008B700C">
      <w:tblPrEx>
        <w:tblCellMar>
          <w:top w:w="0" w:type="dxa"/>
          <w:bottom w:w="0" w:type="dxa"/>
        </w:tblCellMar>
      </w:tblPrEx>
      <w:trPr>
        <w:cantSplit/>
      </w:trPr>
      <w:tc>
        <w:tcPr>
          <w:tcW w:w="3062" w:type="dxa"/>
          <w:vAlign w:val="center"/>
        </w:tcPr>
        <w:p w:rsidR="008B700C" w:rsidRDefault="008B700C">
          <w:pPr>
            <w:pStyle w:val="Fuzeile"/>
            <w:ind w:left="40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 xml:space="preserve">Änderungsstand: </w:t>
          </w:r>
        </w:p>
      </w:tc>
      <w:tc>
        <w:tcPr>
          <w:tcW w:w="3856" w:type="dxa"/>
          <w:vAlign w:val="center"/>
        </w:tcPr>
        <w:p w:rsidR="008B700C" w:rsidRDefault="008B700C">
          <w:pPr>
            <w:pStyle w:val="Fuzeile"/>
            <w:ind w:left="40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 xml:space="preserve">Freigegeben: </w:t>
          </w:r>
        </w:p>
      </w:tc>
      <w:tc>
        <w:tcPr>
          <w:tcW w:w="2863" w:type="dxa"/>
          <w:vAlign w:val="center"/>
        </w:tcPr>
        <w:p w:rsidR="008B700C" w:rsidRDefault="008B700C">
          <w:pPr>
            <w:pStyle w:val="Fuzeile"/>
            <w:ind w:left="40"/>
            <w:rPr>
              <w:rFonts w:ascii="Arial Narrow" w:hAnsi="Arial Narrow"/>
            </w:rPr>
          </w:pPr>
        </w:p>
      </w:tc>
    </w:tr>
  </w:tbl>
  <w:p w:rsidR="008B700C" w:rsidRDefault="008B700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12B" w:rsidRDefault="009C312B">
      <w:r>
        <w:separator/>
      </w:r>
    </w:p>
  </w:footnote>
  <w:footnote w:type="continuationSeparator" w:id="0">
    <w:p w:rsidR="009C312B" w:rsidRDefault="009C3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04"/>
      <w:gridCol w:w="2977"/>
    </w:tblGrid>
    <w:tr w:rsidR="008B700C" w:rsidTr="00C64C3B">
      <w:tblPrEx>
        <w:tblCellMar>
          <w:top w:w="0" w:type="dxa"/>
          <w:bottom w:w="0" w:type="dxa"/>
        </w:tblCellMar>
      </w:tblPrEx>
      <w:trPr>
        <w:trHeight w:hRule="exact" w:val="425"/>
        <w:tblHeader/>
      </w:trPr>
      <w:tc>
        <w:tcPr>
          <w:tcW w:w="6804" w:type="dxa"/>
          <w:tcBorders>
            <w:bottom w:val="nil"/>
          </w:tcBorders>
          <w:shd w:val="clear" w:color="auto" w:fill="EDEDED"/>
        </w:tcPr>
        <w:p w:rsidR="008B700C" w:rsidRDefault="008B700C" w:rsidP="0034164D">
          <w:pPr>
            <w:tabs>
              <w:tab w:val="left" w:pos="1785"/>
            </w:tabs>
            <w:spacing w:before="120"/>
            <w:ind w:left="77"/>
            <w:rPr>
              <w:b/>
            </w:rPr>
          </w:pPr>
          <w:r>
            <w:rPr>
              <w:b/>
            </w:rPr>
            <w:t xml:space="preserve">Checkliste </w:t>
          </w:r>
        </w:p>
      </w:tc>
      <w:tc>
        <w:tcPr>
          <w:tcW w:w="2977" w:type="dxa"/>
          <w:tcBorders>
            <w:bottom w:val="nil"/>
          </w:tcBorders>
          <w:shd w:val="clear" w:color="auto" w:fill="EDEDED"/>
        </w:tcPr>
        <w:p w:rsidR="008B700C" w:rsidRDefault="008B700C" w:rsidP="0034164D">
          <w:pPr>
            <w:spacing w:before="120"/>
            <w:rPr>
              <w:b/>
            </w:rPr>
          </w:pPr>
          <w:r>
            <w:rPr>
              <w:b/>
            </w:rPr>
            <w:t>Geltungsbereich</w:t>
          </w:r>
        </w:p>
      </w:tc>
    </w:tr>
    <w:tr w:rsidR="008B700C" w:rsidTr="00C64C3B">
      <w:tblPrEx>
        <w:tblCellMar>
          <w:top w:w="0" w:type="dxa"/>
          <w:bottom w:w="0" w:type="dxa"/>
        </w:tblCellMar>
      </w:tblPrEx>
      <w:trPr>
        <w:trHeight w:hRule="exact" w:val="851"/>
        <w:tblHeader/>
      </w:trPr>
      <w:tc>
        <w:tcPr>
          <w:tcW w:w="6804" w:type="dxa"/>
          <w:shd w:val="clear" w:color="auto" w:fill="EDEDED"/>
        </w:tcPr>
        <w:p w:rsidR="008B700C" w:rsidRPr="002F353E" w:rsidRDefault="008B700C" w:rsidP="0034164D">
          <w:pPr>
            <w:tabs>
              <w:tab w:val="left" w:pos="2270"/>
            </w:tabs>
            <w:spacing w:before="120"/>
            <w:ind w:left="77"/>
            <w:rPr>
              <w:b/>
              <w:sz w:val="21"/>
              <w:szCs w:val="21"/>
            </w:rPr>
          </w:pPr>
          <w:r w:rsidRPr="002F353E">
            <w:rPr>
              <w:b/>
              <w:sz w:val="21"/>
              <w:szCs w:val="21"/>
            </w:rPr>
            <w:t>Assistive Technologien in intelligenten Wohn- und Arbeitsumgebu</w:t>
          </w:r>
          <w:r w:rsidR="007263E8" w:rsidRPr="002F353E">
            <w:rPr>
              <w:b/>
              <w:sz w:val="21"/>
              <w:szCs w:val="21"/>
            </w:rPr>
            <w:t xml:space="preserve">ngen – </w:t>
          </w:r>
          <w:r w:rsidR="007263E8" w:rsidRPr="002F353E">
            <w:rPr>
              <w:b/>
              <w:sz w:val="21"/>
              <w:szCs w:val="21"/>
              <w:shd w:val="clear" w:color="auto" w:fill="EDEDED"/>
            </w:rPr>
            <w:t>Übertragbarkeit</w:t>
          </w:r>
          <w:r w:rsidR="007263E8" w:rsidRPr="002F353E">
            <w:rPr>
              <w:b/>
              <w:sz w:val="21"/>
              <w:szCs w:val="21"/>
            </w:rPr>
            <w:t xml:space="preserve"> für die </w:t>
          </w:r>
          <w:r w:rsidR="0062097F">
            <w:rPr>
              <w:b/>
              <w:sz w:val="21"/>
              <w:szCs w:val="21"/>
            </w:rPr>
            <w:t>stationäre</w:t>
          </w:r>
          <w:r w:rsidRPr="002F353E">
            <w:rPr>
              <w:b/>
              <w:sz w:val="21"/>
              <w:szCs w:val="21"/>
            </w:rPr>
            <w:t xml:space="preserve"> Pflege</w:t>
          </w:r>
        </w:p>
      </w:tc>
      <w:tc>
        <w:tcPr>
          <w:tcW w:w="2977" w:type="dxa"/>
          <w:shd w:val="clear" w:color="auto" w:fill="EDEDED"/>
        </w:tcPr>
        <w:p w:rsidR="008B700C" w:rsidRDefault="008B700C" w:rsidP="0034164D">
          <w:pPr>
            <w:spacing w:before="120"/>
            <w:rPr>
              <w:b/>
            </w:rPr>
          </w:pPr>
        </w:p>
      </w:tc>
    </w:tr>
  </w:tbl>
  <w:p w:rsidR="008B700C" w:rsidRDefault="008B700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7DEB1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DCB48ECC"/>
    <w:lvl w:ilvl="0">
      <w:numFmt w:val="bullet"/>
      <w:lvlText w:val="*"/>
      <w:lvlJc w:val="left"/>
    </w:lvl>
  </w:abstractNum>
  <w:abstractNum w:abstractNumId="2">
    <w:nsid w:val="033D5FD8"/>
    <w:multiLevelType w:val="multilevel"/>
    <w:tmpl w:val="51D4CCB0"/>
    <w:lvl w:ilvl="0">
      <w:start w:val="1"/>
      <w:numFmt w:val="bullet"/>
      <w:lvlText w:val=""/>
      <w:lvlJc w:val="left"/>
      <w:pPr>
        <w:tabs>
          <w:tab w:val="num" w:pos="680"/>
        </w:tabs>
        <w:ind w:left="90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3">
    <w:nsid w:val="055A0360"/>
    <w:multiLevelType w:val="multilevel"/>
    <w:tmpl w:val="3AC293E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C723509"/>
    <w:multiLevelType w:val="multilevel"/>
    <w:tmpl w:val="B778F55A"/>
    <w:lvl w:ilvl="0">
      <w:start w:val="1"/>
      <w:numFmt w:val="bullet"/>
      <w:lvlText w:val=""/>
      <w:lvlJc w:val="left"/>
      <w:pPr>
        <w:tabs>
          <w:tab w:val="num" w:pos="454"/>
        </w:tabs>
        <w:ind w:left="680" w:hanging="2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8F386F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5AF0A3A"/>
    <w:multiLevelType w:val="multilevel"/>
    <w:tmpl w:val="0A8E400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6F4B21"/>
    <w:multiLevelType w:val="multilevel"/>
    <w:tmpl w:val="DB40A25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E37026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E1C45C5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73284E"/>
    <w:multiLevelType w:val="multilevel"/>
    <w:tmpl w:val="C602F53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1C607F"/>
    <w:multiLevelType w:val="multilevel"/>
    <w:tmpl w:val="7FCC37CE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F82F3C"/>
    <w:multiLevelType w:val="multilevel"/>
    <w:tmpl w:val="9B6877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A314977"/>
    <w:multiLevelType w:val="multilevel"/>
    <w:tmpl w:val="2C760B6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F02FF3"/>
    <w:multiLevelType w:val="multilevel"/>
    <w:tmpl w:val="7CE26EB6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8B5EC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6ED6B9B"/>
    <w:multiLevelType w:val="multilevel"/>
    <w:tmpl w:val="BB0E8AC6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AF7E42"/>
    <w:multiLevelType w:val="multilevel"/>
    <w:tmpl w:val="0630B35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BF5B7A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0152C0C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05B1E5A"/>
    <w:multiLevelType w:val="multilevel"/>
    <w:tmpl w:val="112042B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A232F4"/>
    <w:multiLevelType w:val="multilevel"/>
    <w:tmpl w:val="E0C0EAE2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F3232C"/>
    <w:multiLevelType w:val="multilevel"/>
    <w:tmpl w:val="FACCF12C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2A0CAC"/>
    <w:multiLevelType w:val="multilevel"/>
    <w:tmpl w:val="944A639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D06207"/>
    <w:multiLevelType w:val="multilevel"/>
    <w:tmpl w:val="D95E674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787F6F"/>
    <w:multiLevelType w:val="multilevel"/>
    <w:tmpl w:val="22A2037A"/>
    <w:lvl w:ilvl="0">
      <w:start w:val="3"/>
      <w:numFmt w:val="lowerLetter"/>
      <w:lvlText w:val="%1)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E00C42"/>
    <w:multiLevelType w:val="multilevel"/>
    <w:tmpl w:val="C596C86C"/>
    <w:lvl w:ilvl="0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8D0C54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9FC612A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B9E765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BF47642"/>
    <w:multiLevelType w:val="multilevel"/>
    <w:tmpl w:val="338AB944"/>
    <w:lvl w:ilvl="0">
      <w:start w:val="1"/>
      <w:numFmt w:val="bullet"/>
      <w:lvlText w:val=""/>
      <w:lvlJc w:val="left"/>
      <w:pPr>
        <w:tabs>
          <w:tab w:val="num" w:pos="454"/>
        </w:tabs>
        <w:ind w:left="680" w:hanging="2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F92105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0EF77D7"/>
    <w:multiLevelType w:val="singleLevel"/>
    <w:tmpl w:val="1E84EF9E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283"/>
      </w:pPr>
      <w:rPr>
        <w:rFonts w:hint="default"/>
      </w:rPr>
    </w:lvl>
  </w:abstractNum>
  <w:abstractNum w:abstractNumId="33">
    <w:nsid w:val="648D5445"/>
    <w:multiLevelType w:val="multilevel"/>
    <w:tmpl w:val="52FAC5A2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233FCC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77A75B8"/>
    <w:multiLevelType w:val="multilevel"/>
    <w:tmpl w:val="BD7A880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2753A9"/>
    <w:multiLevelType w:val="multilevel"/>
    <w:tmpl w:val="CBDAFEF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363"/>
        </w:tabs>
        <w:ind w:left="1363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411E50"/>
    <w:multiLevelType w:val="multilevel"/>
    <w:tmpl w:val="44C8FE82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9664788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B9C7EAD"/>
    <w:multiLevelType w:val="multilevel"/>
    <w:tmpl w:val="FD1EFCF0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7026DC"/>
    <w:multiLevelType w:val="multilevel"/>
    <w:tmpl w:val="9B6877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DF514F6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1"/>
  </w:num>
  <w:num w:numId="2">
    <w:abstractNumId w:val="9"/>
  </w:num>
  <w:num w:numId="3">
    <w:abstractNumId w:val="29"/>
  </w:num>
  <w:num w:numId="4">
    <w:abstractNumId w:val="18"/>
  </w:num>
  <w:num w:numId="5">
    <w:abstractNumId w:val="38"/>
  </w:num>
  <w:num w:numId="6">
    <w:abstractNumId w:val="34"/>
  </w:num>
  <w:num w:numId="7">
    <w:abstractNumId w:val="5"/>
  </w:num>
  <w:num w:numId="8">
    <w:abstractNumId w:val="27"/>
  </w:num>
  <w:num w:numId="9">
    <w:abstractNumId w:val="8"/>
  </w:num>
  <w:num w:numId="10">
    <w:abstractNumId w:val="19"/>
  </w:num>
  <w:num w:numId="11">
    <w:abstractNumId w:val="41"/>
  </w:num>
  <w:num w:numId="12">
    <w:abstractNumId w:val="28"/>
  </w:num>
  <w:num w:numId="13">
    <w:abstractNumId w:val="32"/>
  </w:num>
  <w:num w:numId="14">
    <w:abstractNumId w:val="15"/>
  </w:num>
  <w:num w:numId="15">
    <w:abstractNumId w:val="30"/>
  </w:num>
  <w:num w:numId="16">
    <w:abstractNumId w:val="4"/>
  </w:num>
  <w:num w:numId="17">
    <w:abstractNumId w:val="2"/>
  </w:num>
  <w:num w:numId="18">
    <w:abstractNumId w:val="35"/>
  </w:num>
  <w:num w:numId="19">
    <w:abstractNumId w:val="20"/>
  </w:num>
  <w:num w:numId="20">
    <w:abstractNumId w:val="37"/>
  </w:num>
  <w:num w:numId="21">
    <w:abstractNumId w:val="16"/>
  </w:num>
  <w:num w:numId="22">
    <w:abstractNumId w:val="17"/>
  </w:num>
  <w:num w:numId="23">
    <w:abstractNumId w:val="22"/>
  </w:num>
  <w:num w:numId="24">
    <w:abstractNumId w:val="36"/>
  </w:num>
  <w:num w:numId="25">
    <w:abstractNumId w:val="26"/>
  </w:num>
  <w:num w:numId="26">
    <w:abstractNumId w:val="13"/>
  </w:num>
  <w:num w:numId="27">
    <w:abstractNumId w:val="25"/>
  </w:num>
  <w:num w:numId="28">
    <w:abstractNumId w:val="12"/>
  </w:num>
  <w:num w:numId="29">
    <w:abstractNumId w:val="40"/>
  </w:num>
  <w:num w:numId="30">
    <w:abstractNumId w:val="3"/>
  </w:num>
  <w:num w:numId="31">
    <w:abstractNumId w:val="33"/>
  </w:num>
  <w:num w:numId="32">
    <w:abstractNumId w:val="21"/>
  </w:num>
  <w:num w:numId="33">
    <w:abstractNumId w:val="7"/>
  </w:num>
  <w:num w:numId="34">
    <w:abstractNumId w:val="39"/>
  </w:num>
  <w:num w:numId="35">
    <w:abstractNumId w:val="6"/>
  </w:num>
  <w:num w:numId="36">
    <w:abstractNumId w:val="11"/>
  </w:num>
  <w:num w:numId="37">
    <w:abstractNumId w:val="10"/>
  </w:num>
  <w:num w:numId="38">
    <w:abstractNumId w:val="23"/>
  </w:num>
  <w:num w:numId="39">
    <w:abstractNumId w:val="14"/>
  </w:num>
  <w:num w:numId="40">
    <w:abstractNumId w:val="24"/>
  </w:num>
  <w:num w:numId="41">
    <w:abstractNumId w:val="1"/>
    <w:lvlOverride w:ilvl="0">
      <w:lvl w:ilvl="0">
        <w:numFmt w:val="bullet"/>
        <w:lvlText w:val="•"/>
        <w:legacy w:legacy="1" w:legacySpace="0" w:legacyIndent="130"/>
        <w:lvlJc w:val="left"/>
        <w:rPr>
          <w:rFonts w:ascii="Arial" w:hAnsi="Arial" w:hint="default"/>
        </w:rPr>
      </w:lvl>
    </w:lvlOverride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removePersonalInformation/>
  <w:removeDateAndTime/>
  <w:hideSpellingErrors/>
  <w:proofState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FCD"/>
    <w:rsid w:val="00032EFE"/>
    <w:rsid w:val="00096164"/>
    <w:rsid w:val="000F74C5"/>
    <w:rsid w:val="001175BC"/>
    <w:rsid w:val="00161CAA"/>
    <w:rsid w:val="00193797"/>
    <w:rsid w:val="001C1D6A"/>
    <w:rsid w:val="002052B8"/>
    <w:rsid w:val="00293464"/>
    <w:rsid w:val="002D306F"/>
    <w:rsid w:val="002E5766"/>
    <w:rsid w:val="002F353E"/>
    <w:rsid w:val="0034164D"/>
    <w:rsid w:val="00360742"/>
    <w:rsid w:val="00504C9B"/>
    <w:rsid w:val="005144F2"/>
    <w:rsid w:val="00516F2C"/>
    <w:rsid w:val="00581367"/>
    <w:rsid w:val="0062097F"/>
    <w:rsid w:val="006275AD"/>
    <w:rsid w:val="006B288A"/>
    <w:rsid w:val="007263E8"/>
    <w:rsid w:val="00793A16"/>
    <w:rsid w:val="007E4842"/>
    <w:rsid w:val="007E6F3E"/>
    <w:rsid w:val="00853FF0"/>
    <w:rsid w:val="008634BD"/>
    <w:rsid w:val="008B409D"/>
    <w:rsid w:val="008B700C"/>
    <w:rsid w:val="008D0AA9"/>
    <w:rsid w:val="009A1859"/>
    <w:rsid w:val="009C312B"/>
    <w:rsid w:val="00A02F0C"/>
    <w:rsid w:val="00A943E0"/>
    <w:rsid w:val="00A974C4"/>
    <w:rsid w:val="00B14C47"/>
    <w:rsid w:val="00B4511B"/>
    <w:rsid w:val="00C56F1E"/>
    <w:rsid w:val="00C64C3B"/>
    <w:rsid w:val="00CC3BAC"/>
    <w:rsid w:val="00D6612C"/>
    <w:rsid w:val="00E035F8"/>
    <w:rsid w:val="00E41E2F"/>
    <w:rsid w:val="00E56213"/>
    <w:rsid w:val="00E7769A"/>
    <w:rsid w:val="00EE0068"/>
    <w:rsid w:val="00F97BF9"/>
    <w:rsid w:val="00F97D00"/>
    <w:rsid w:val="00FD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35F8"/>
    <w:pPr>
      <w:spacing w:before="60" w:after="60" w:line="276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spacing w:before="240"/>
      <w:outlineLvl w:val="1"/>
    </w:pPr>
    <w:rPr>
      <w:b/>
      <w:i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pPr>
      <w:spacing w:before="240"/>
      <w:outlineLvl w:val="4"/>
    </w:pPr>
    <w:rPr>
      <w:b/>
      <w:i/>
      <w:sz w:val="26"/>
    </w:rPr>
  </w:style>
  <w:style w:type="paragraph" w:styleId="berschrift6">
    <w:name w:val="heading 6"/>
    <w:basedOn w:val="Standard"/>
    <w:next w:val="Standard"/>
    <w:qFormat/>
    <w:pPr>
      <w:spacing w:before="240"/>
      <w:outlineLvl w:val="5"/>
    </w:pPr>
    <w:rPr>
      <w:b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3">
    <w:name w:val="toc 3"/>
    <w:basedOn w:val="Standard"/>
    <w:next w:val="Standard"/>
    <w:autoRedefine/>
    <w:semiHidden/>
    <w:pPr>
      <w:tabs>
        <w:tab w:val="right" w:pos="9922"/>
      </w:tabs>
    </w:pPr>
    <w:rPr>
      <w:rFonts w:ascii="FrnkGothITC Bk BT" w:hAnsi="FrnkGothITC Bk BT"/>
      <w:sz w:val="22"/>
    </w:rPr>
  </w:style>
  <w:style w:type="paragraph" w:customStyle="1" w:styleId="zwei-spaltig">
    <w:name w:val="zwei-spaltig"/>
    <w:basedOn w:val="Standard"/>
    <w:pPr>
      <w:tabs>
        <w:tab w:val="left" w:pos="3686"/>
        <w:tab w:val="left" w:pos="9639"/>
      </w:tabs>
      <w:spacing w:before="240" w:line="360" w:lineRule="auto"/>
    </w:pPr>
    <w:rPr>
      <w:rFonts w:ascii="FrnkGothITC Bk BT" w:hAnsi="FrnkGothITC Bk BT"/>
      <w:sz w:val="22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customStyle="1" w:styleId="Formatvorlageberschrift1Nach48ptZeilenabstandMehrere13ze">
    <w:name w:val="Formatvorlage Überschrift 1 + Nach:  48 pt Zeilenabstand:  Mehrere 13 ze"/>
    <w:basedOn w:val="berschrift1"/>
    <w:pPr>
      <w:tabs>
        <w:tab w:val="left" w:pos="454"/>
      </w:tabs>
      <w:spacing w:before="160" w:after="80" w:line="312" w:lineRule="auto"/>
    </w:pPr>
  </w:style>
  <w:style w:type="character" w:customStyle="1" w:styleId="berschrift1Zchn">
    <w:name w:val="Überschrift 1 Zchn"/>
    <w:rPr>
      <w:rFonts w:ascii="Arial" w:hAnsi="Arial"/>
      <w:b/>
      <w:noProof w:val="0"/>
      <w:sz w:val="24"/>
      <w:lang w:val="de-DE"/>
    </w:rPr>
  </w:style>
  <w:style w:type="character" w:customStyle="1" w:styleId="Formatvorlageberschrift1Nach48ptZeilenabstandMehrere13zeZchn">
    <w:name w:val="Formatvorlage Überschrift 1 + Nach:  48 pt Zeilenabstand:  Mehrere 13 ze Zchn"/>
    <w:basedOn w:val="berschrift1Zchn"/>
    <w:rPr>
      <w:rFonts w:ascii="Arial" w:hAnsi="Arial"/>
      <w:b/>
      <w:noProof w:val="0"/>
      <w:sz w:val="24"/>
      <w:lang w:val="de-DE"/>
    </w:r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Verzeichnis2">
    <w:name w:val="toc 2"/>
    <w:basedOn w:val="Standard"/>
    <w:next w:val="Standard"/>
    <w:autoRedefine/>
    <w:semiHidden/>
    <w:pPr>
      <w:spacing w:after="80" w:line="26" w:lineRule="atLeast"/>
    </w:pPr>
    <w:rPr>
      <w:b/>
      <w:sz w:val="22"/>
    </w:rPr>
  </w:style>
  <w:style w:type="paragraph" w:customStyle="1" w:styleId="FormatvorlageArialFettberschrift">
    <w:name w:val="Formatvorlage Arial Fett Überschrift"/>
    <w:basedOn w:val="Standard"/>
    <w:pPr>
      <w:tabs>
        <w:tab w:val="left" w:pos="454"/>
      </w:tabs>
      <w:spacing w:before="200" w:after="80" w:line="26" w:lineRule="atLeast"/>
    </w:pPr>
    <w:rPr>
      <w:b/>
      <w:sz w:val="22"/>
    </w:rPr>
  </w:style>
  <w:style w:type="paragraph" w:customStyle="1" w:styleId="Formatvorlageberschrift111ptNach4ptZeilenabstandMindesten">
    <w:name w:val="Formatvorlage Überschrift 1 + 11 pt Nach:  4 pt Zeilenabstand:  Mindesten..."/>
    <w:basedOn w:val="berschrift1"/>
    <w:pPr>
      <w:spacing w:before="120" w:after="80" w:line="26" w:lineRule="atLeast"/>
    </w:pPr>
    <w:rPr>
      <w:sz w:val="22"/>
    </w:rPr>
  </w:style>
  <w:style w:type="paragraph" w:customStyle="1" w:styleId="Formatvorlageberschrift4Arial11ptNichtFettLinks0cmHnge">
    <w:name w:val="Formatvorlage Überschrift 4 + Arial 11 pt Nicht Fett Links:  0 cm Hänge..."/>
    <w:basedOn w:val="berschrift4"/>
    <w:pPr>
      <w:spacing w:after="80" w:line="26" w:lineRule="atLeast"/>
      <w:ind w:left="357" w:hanging="357"/>
    </w:pPr>
    <w:rPr>
      <w:b w:val="0"/>
      <w:sz w:val="22"/>
    </w:rPr>
  </w:style>
  <w:style w:type="character" w:customStyle="1" w:styleId="FormatvorlageArialFettberschriftZchn">
    <w:name w:val="Formatvorlage Arial Fett Überschrift Zchn"/>
    <w:rPr>
      <w:rFonts w:ascii="Arial" w:hAnsi="Arial"/>
      <w:b/>
      <w:noProof w:val="0"/>
      <w:sz w:val="22"/>
      <w:lang w:val="de-DE"/>
    </w:rPr>
  </w:style>
  <w:style w:type="paragraph" w:customStyle="1" w:styleId="FormatvorlageTextkrper211ptNach4ptZeilenabstandMindestens">
    <w:name w:val="Formatvorlage Textkörper 2 + 11 pt Nach:  4 pt Zeilenabstand:  Mindestens..."/>
    <w:basedOn w:val="Textkrper-Zeileneinzug"/>
    <w:pPr>
      <w:spacing w:after="80" w:line="26" w:lineRule="atLeast"/>
      <w:ind w:left="0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35F8"/>
    <w:pPr>
      <w:spacing w:before="60" w:after="60" w:line="276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spacing w:before="240"/>
      <w:outlineLvl w:val="1"/>
    </w:pPr>
    <w:rPr>
      <w:b/>
      <w:i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pPr>
      <w:spacing w:before="240"/>
      <w:outlineLvl w:val="4"/>
    </w:pPr>
    <w:rPr>
      <w:b/>
      <w:i/>
      <w:sz w:val="26"/>
    </w:rPr>
  </w:style>
  <w:style w:type="paragraph" w:styleId="berschrift6">
    <w:name w:val="heading 6"/>
    <w:basedOn w:val="Standard"/>
    <w:next w:val="Standard"/>
    <w:qFormat/>
    <w:pPr>
      <w:spacing w:before="240"/>
      <w:outlineLvl w:val="5"/>
    </w:pPr>
    <w:rPr>
      <w:b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3">
    <w:name w:val="toc 3"/>
    <w:basedOn w:val="Standard"/>
    <w:next w:val="Standard"/>
    <w:autoRedefine/>
    <w:semiHidden/>
    <w:pPr>
      <w:tabs>
        <w:tab w:val="right" w:pos="9922"/>
      </w:tabs>
    </w:pPr>
    <w:rPr>
      <w:rFonts w:ascii="FrnkGothITC Bk BT" w:hAnsi="FrnkGothITC Bk BT"/>
      <w:sz w:val="22"/>
    </w:rPr>
  </w:style>
  <w:style w:type="paragraph" w:customStyle="1" w:styleId="zwei-spaltig">
    <w:name w:val="zwei-spaltig"/>
    <w:basedOn w:val="Standard"/>
    <w:pPr>
      <w:tabs>
        <w:tab w:val="left" w:pos="3686"/>
        <w:tab w:val="left" w:pos="9639"/>
      </w:tabs>
      <w:spacing w:before="240" w:line="360" w:lineRule="auto"/>
    </w:pPr>
    <w:rPr>
      <w:rFonts w:ascii="FrnkGothITC Bk BT" w:hAnsi="FrnkGothITC Bk BT"/>
      <w:sz w:val="22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customStyle="1" w:styleId="Formatvorlageberschrift1Nach48ptZeilenabstandMehrere13ze">
    <w:name w:val="Formatvorlage Überschrift 1 + Nach:  48 pt Zeilenabstand:  Mehrere 13 ze"/>
    <w:basedOn w:val="berschrift1"/>
    <w:pPr>
      <w:tabs>
        <w:tab w:val="left" w:pos="454"/>
      </w:tabs>
      <w:spacing w:before="160" w:after="80" w:line="312" w:lineRule="auto"/>
    </w:pPr>
  </w:style>
  <w:style w:type="character" w:customStyle="1" w:styleId="berschrift1Zchn">
    <w:name w:val="Überschrift 1 Zchn"/>
    <w:rPr>
      <w:rFonts w:ascii="Arial" w:hAnsi="Arial"/>
      <w:b/>
      <w:noProof w:val="0"/>
      <w:sz w:val="24"/>
      <w:lang w:val="de-DE"/>
    </w:rPr>
  </w:style>
  <w:style w:type="character" w:customStyle="1" w:styleId="Formatvorlageberschrift1Nach48ptZeilenabstandMehrere13zeZchn">
    <w:name w:val="Formatvorlage Überschrift 1 + Nach:  48 pt Zeilenabstand:  Mehrere 13 ze Zchn"/>
    <w:basedOn w:val="berschrift1Zchn"/>
    <w:rPr>
      <w:rFonts w:ascii="Arial" w:hAnsi="Arial"/>
      <w:b/>
      <w:noProof w:val="0"/>
      <w:sz w:val="24"/>
      <w:lang w:val="de-DE"/>
    </w:r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Verzeichnis2">
    <w:name w:val="toc 2"/>
    <w:basedOn w:val="Standard"/>
    <w:next w:val="Standard"/>
    <w:autoRedefine/>
    <w:semiHidden/>
    <w:pPr>
      <w:spacing w:after="80" w:line="26" w:lineRule="atLeast"/>
    </w:pPr>
    <w:rPr>
      <w:b/>
      <w:sz w:val="22"/>
    </w:rPr>
  </w:style>
  <w:style w:type="paragraph" w:customStyle="1" w:styleId="FormatvorlageArialFettberschrift">
    <w:name w:val="Formatvorlage Arial Fett Überschrift"/>
    <w:basedOn w:val="Standard"/>
    <w:pPr>
      <w:tabs>
        <w:tab w:val="left" w:pos="454"/>
      </w:tabs>
      <w:spacing w:before="200" w:after="80" w:line="26" w:lineRule="atLeast"/>
    </w:pPr>
    <w:rPr>
      <w:b/>
      <w:sz w:val="22"/>
    </w:rPr>
  </w:style>
  <w:style w:type="paragraph" w:customStyle="1" w:styleId="Formatvorlageberschrift111ptNach4ptZeilenabstandMindesten">
    <w:name w:val="Formatvorlage Überschrift 1 + 11 pt Nach:  4 pt Zeilenabstand:  Mindesten..."/>
    <w:basedOn w:val="berschrift1"/>
    <w:pPr>
      <w:spacing w:before="120" w:after="80" w:line="26" w:lineRule="atLeast"/>
    </w:pPr>
    <w:rPr>
      <w:sz w:val="22"/>
    </w:rPr>
  </w:style>
  <w:style w:type="paragraph" w:customStyle="1" w:styleId="Formatvorlageberschrift4Arial11ptNichtFettLinks0cmHnge">
    <w:name w:val="Formatvorlage Überschrift 4 + Arial 11 pt Nicht Fett Links:  0 cm Hänge..."/>
    <w:basedOn w:val="berschrift4"/>
    <w:pPr>
      <w:spacing w:after="80" w:line="26" w:lineRule="atLeast"/>
      <w:ind w:left="357" w:hanging="357"/>
    </w:pPr>
    <w:rPr>
      <w:b w:val="0"/>
      <w:sz w:val="22"/>
    </w:rPr>
  </w:style>
  <w:style w:type="character" w:customStyle="1" w:styleId="FormatvorlageArialFettberschriftZchn">
    <w:name w:val="Formatvorlage Arial Fett Überschrift Zchn"/>
    <w:rPr>
      <w:rFonts w:ascii="Arial" w:hAnsi="Arial"/>
      <w:b/>
      <w:noProof w:val="0"/>
      <w:sz w:val="22"/>
      <w:lang w:val="de-DE"/>
    </w:rPr>
  </w:style>
  <w:style w:type="paragraph" w:customStyle="1" w:styleId="FormatvorlageTextkrper211ptNach4ptZeilenabstandMindestens">
    <w:name w:val="Formatvorlage Textkörper 2 + 11 pt Nach:  4 pt Zeilenabstand:  Mindestens..."/>
    <w:basedOn w:val="Textkrper-Zeileneinzug"/>
    <w:pPr>
      <w:spacing w:after="80" w:line="26" w:lineRule="atLeast"/>
      <w:ind w:left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2014-07-09T14:05:00Z</dcterms:created>
  <dcterms:modified xsi:type="dcterms:W3CDTF">2014-07-09T14:05:00Z</dcterms:modified>
</cp:coreProperties>
</file>